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7"/>
        <w:gridCol w:w="1387"/>
        <w:gridCol w:w="1387"/>
        <w:gridCol w:w="1387"/>
        <w:gridCol w:w="1452"/>
        <w:gridCol w:w="1387"/>
        <w:gridCol w:w="1387"/>
      </w:tblGrid>
      <w:tr>
        <w:trPr>
          <w:trHeight w:val="2044" w:hRule="atLeast"/>
        </w:trPr>
        <w:tc>
          <w:tcPr>
            <w:tcW w:w="5548" w:type="dxa"/>
            <w:gridSpan w:val="4"/>
          </w:tcPr>
          <w:p>
            <w:pPr>
              <w:pStyle w:val="TableParagraph"/>
              <w:bidi/>
              <w:spacing w:line="254" w:lineRule="auto"/>
              <w:ind w:right="3369" w:left="48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اﺳﻢ اﻟﺸﺮﻛﺔ</w:t>
            </w:r>
            <w:r>
              <w:rPr>
                <w:rFonts w:ascii="Georgia" w:cs="Georgia"/>
                <w:b/>
                <w:bCs/>
                <w:i/>
                <w:iCs/>
                <w:w w:val="98"/>
                <w:sz w:val="24"/>
                <w:szCs w:val="24"/>
                <w:rtl/>
              </w:rPr>
              <w:t> </w:t>
            </w:r>
            <w:r>
              <w:rPr>
                <w:rFonts w:ascii="Georgia" w:cs="Georgia"/>
                <w:b/>
                <w:bCs/>
                <w:i/>
                <w:iCs/>
                <w:w w:val="98"/>
                <w:sz w:val="24"/>
                <w:szCs w:val="24"/>
              </w:rPr>
              <w:t>/</w:t>
            </w:r>
            <w:r>
              <w:rPr>
                <w:rFonts w:ascii="Times New Roman" w:cs="Times New Roman"/>
                <w:b/>
                <w:bCs/>
                <w:spacing w:val="-1"/>
                <w:w w:val="9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اﻟﻤﺘﺠﺮ اﻟﻌﻨﻮا</w:t>
            </w: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ن</w:t>
            </w:r>
          </w:p>
          <w:p>
            <w:pPr>
              <w:pStyle w:val="TableParagraph"/>
              <w:bidi/>
              <w:spacing w:line="254" w:lineRule="auto"/>
              <w:ind w:right="4197" w:left="47" w:hanging="2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رﻗﻢ</w:t>
            </w:r>
            <w:r>
              <w:rPr>
                <w:rFonts w:ascii="Times New Roman" w:cs="Times New Roman"/>
                <w:b/>
                <w:bCs/>
                <w:spacing w:val="79"/>
                <w:w w:val="150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اﻟﮭﺎﺗﻒ</w:t>
            </w:r>
            <w:r>
              <w:rPr>
                <w:rFonts w:ascii="Times New Roman" w:cs="Times New Roman"/>
                <w:b/>
                <w:bCs/>
                <w:spacing w:val="80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اﻟﺒﺮﯾﺪ</w:t>
            </w:r>
            <w:r>
              <w:rPr>
                <w:rFonts w:ascii="Times New Roman" w:cs="Times New Roman"/>
                <w:b/>
                <w:bCs/>
                <w:spacing w:val="-8"/>
                <w:w w:val="9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اﻹﻟﻜﺘﺮوﻧﻲ اﻟﺨﻂ اﻟﺴﺎﺧ</w:t>
            </w:r>
            <w:r>
              <w:rPr>
                <w:rFonts w:ascii="Times New Roman" w:cs="Times New Roman"/>
                <w:b/>
                <w:bCs/>
                <w:w w:val="98"/>
                <w:sz w:val="24"/>
                <w:szCs w:val="24"/>
                <w:rtl/>
              </w:rPr>
              <w:t>ﻦ</w:t>
            </w:r>
          </w:p>
        </w:tc>
        <w:tc>
          <w:tcPr>
            <w:tcW w:w="4226" w:type="dxa"/>
            <w:gridSpan w:val="3"/>
          </w:tcPr>
          <w:p>
            <w:pPr>
              <w:pStyle w:val="TableParagraph"/>
              <w:bidi/>
              <w:spacing w:line="240" w:lineRule="auto" w:before="405"/>
              <w:ind w:right="0" w:left="70" w:firstLine="0"/>
              <w:jc w:val="left"/>
              <w:rPr>
                <w:rFonts w:ascii="Times New Roman" w:cs="Times New Roman"/>
                <w:b/>
                <w:bCs/>
                <w:sz w:val="38"/>
                <w:szCs w:val="38"/>
              </w:rPr>
            </w:pPr>
            <w:r>
              <w:rPr>
                <w:rFonts w:ascii="Times New Roman" w:cs="Times New Roman"/>
                <w:b/>
                <w:bCs/>
                <w:color w:val="383838"/>
                <w:w w:val="97"/>
                <w:sz w:val="38"/>
                <w:szCs w:val="38"/>
                <w:rtl/>
              </w:rPr>
              <w:t>ﻓﺎﺗﻮرة</w:t>
            </w:r>
            <w:r>
              <w:rPr>
                <w:rFonts w:ascii="Times New Roman" w:cs="Times New Roman"/>
                <w:b/>
                <w:bCs/>
                <w:color w:val="383838"/>
                <w:spacing w:val="22"/>
                <w:sz w:val="38"/>
                <w:szCs w:val="3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383838"/>
                <w:w w:val="97"/>
                <w:sz w:val="38"/>
                <w:szCs w:val="38"/>
                <w:rtl/>
              </w:rPr>
              <w:t>ﻣﺒﯿﻌﺎ</w:t>
            </w:r>
            <w:r>
              <w:rPr>
                <w:rFonts w:ascii="Times New Roman" w:cs="Times New Roman"/>
                <w:b/>
                <w:bCs/>
                <w:color w:val="383838"/>
                <w:w w:val="97"/>
                <w:sz w:val="38"/>
                <w:szCs w:val="38"/>
                <w:rtl/>
              </w:rPr>
              <w:t>ت</w:t>
            </w:r>
          </w:p>
          <w:p>
            <w:pPr>
              <w:pStyle w:val="TableParagraph"/>
              <w:bidi/>
              <w:spacing w:line="256" w:lineRule="auto" w:before="17"/>
              <w:ind w:right="3067" w:left="70" w:firstLine="2"/>
              <w:jc w:val="lef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/>
                <w:b/>
                <w:bCs/>
                <w:color w:val="383838"/>
                <w:w w:val="96"/>
                <w:sz w:val="20"/>
                <w:szCs w:val="20"/>
                <w:rtl/>
              </w:rPr>
              <w:t>ﺗﻘﺪم اﻟﻔﺎﺗﻮرة إﻟﻰ </w:t>
            </w:r>
            <w:r>
              <w:rPr>
                <w:rFonts w:ascii="Times New Roman" w:cs="Times New Roman"/>
                <w:b/>
                <w:bCs/>
                <w:color w:val="383838"/>
                <w:w w:val="97"/>
                <w:sz w:val="26"/>
                <w:szCs w:val="26"/>
                <w:rtl/>
              </w:rPr>
              <w:t>اﺳﻢ اﻟﺰﺑﻮن </w:t>
            </w:r>
            <w:r>
              <w:rPr>
                <w:rFonts w:ascii="Times New Roman" w:cs="Times New Roman"/>
                <w:b/>
                <w:bCs/>
                <w:color w:val="383838"/>
                <w:w w:val="98"/>
                <w:sz w:val="26"/>
                <w:szCs w:val="26"/>
                <w:rtl/>
              </w:rPr>
              <w:t>رﻗﻢ اﻟﮭﺎﺗ</w:t>
            </w:r>
            <w:r>
              <w:rPr>
                <w:rFonts w:ascii="Times New Roman" w:cs="Times New Roman"/>
                <w:b/>
                <w:bCs/>
                <w:color w:val="383838"/>
                <w:w w:val="98"/>
                <w:sz w:val="26"/>
                <w:szCs w:val="26"/>
                <w:rtl/>
              </w:rPr>
              <w:t>ﻒ</w:t>
            </w:r>
          </w:p>
          <w:p>
            <w:pPr>
              <w:pStyle w:val="TableParagraph"/>
              <w:bidi/>
              <w:spacing w:line="279" w:lineRule="exact"/>
              <w:ind w:right="0" w:left="70" w:firstLine="0"/>
              <w:jc w:val="lef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/>
                <w:b/>
                <w:bCs/>
                <w:color w:val="383838"/>
                <w:w w:val="96"/>
                <w:sz w:val="26"/>
                <w:szCs w:val="26"/>
                <w:rtl/>
              </w:rPr>
              <w:t>اﻟﺒﺮﯾﺪ</w:t>
            </w:r>
            <w:r>
              <w:rPr>
                <w:rFonts w:ascii="Times New Roman" w:cs="Times New Roman"/>
                <w:b/>
                <w:bCs/>
                <w:color w:val="383838"/>
                <w:spacing w:val="2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383838"/>
                <w:w w:val="96"/>
                <w:sz w:val="26"/>
                <w:szCs w:val="26"/>
                <w:rtl/>
              </w:rPr>
              <w:t>اﻹﻟﻜﺘﺮوﻧ</w:t>
            </w:r>
            <w:r>
              <w:rPr>
                <w:rFonts w:ascii="Times New Roman" w:cs="Times New Roman"/>
                <w:b/>
                <w:bCs/>
                <w:color w:val="383838"/>
                <w:w w:val="96"/>
                <w:sz w:val="26"/>
                <w:szCs w:val="26"/>
                <w:rtl/>
              </w:rPr>
              <w:t>ﻲ</w:t>
            </w:r>
          </w:p>
        </w:tc>
      </w:tr>
      <w:tr>
        <w:trPr>
          <w:trHeight w:val="1055" w:hRule="atLeast"/>
        </w:trPr>
        <w:tc>
          <w:tcPr>
            <w:tcW w:w="5548" w:type="dxa"/>
            <w:gridSpan w:val="4"/>
          </w:tcPr>
          <w:p>
            <w:pPr>
              <w:pStyle w:val="TableParagraph"/>
              <w:bidi/>
              <w:spacing w:line="272" w:lineRule="exact"/>
              <w:ind w:right="3369" w:left="46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383838"/>
                <w:w w:val="96"/>
                <w:sz w:val="24"/>
                <w:szCs w:val="24"/>
                <w:rtl/>
              </w:rPr>
              <w:t>رﻗﻢ</w:t>
            </w:r>
            <w:r>
              <w:rPr>
                <w:rFonts w:ascii="Times New Roman" w:cs="Times New Roman"/>
                <w:b/>
                <w:bCs/>
                <w:color w:val="383838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383838"/>
                <w:w w:val="96"/>
                <w:sz w:val="24"/>
                <w:szCs w:val="24"/>
                <w:rtl/>
              </w:rPr>
              <w:t>اﻟﻔﺎﺗﻮر</w:t>
            </w:r>
            <w:r>
              <w:rPr>
                <w:rFonts w:ascii="Times New Roman" w:cs="Times New Roman"/>
                <w:b/>
                <w:bCs/>
                <w:color w:val="383838"/>
                <w:w w:val="96"/>
                <w:sz w:val="24"/>
                <w:szCs w:val="24"/>
                <w:rtl/>
              </w:rPr>
              <w:t>ة</w:t>
            </w:r>
          </w:p>
        </w:tc>
        <w:tc>
          <w:tcPr>
            <w:tcW w:w="4226" w:type="dxa"/>
            <w:gridSpan w:val="3"/>
          </w:tcPr>
          <w:p>
            <w:pPr>
              <w:pStyle w:val="TableParagraph"/>
              <w:bidi/>
              <w:spacing w:line="256" w:lineRule="auto"/>
              <w:ind w:right="3300" w:left="38" w:firstLine="2"/>
              <w:jc w:val="lef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/>
                <w:b/>
                <w:bCs/>
                <w:w w:val="97"/>
                <w:sz w:val="20"/>
                <w:szCs w:val="20"/>
                <w:rtl/>
              </w:rPr>
              <w:t>ﺑﯿﺎﻧﺎت</w:t>
            </w:r>
            <w:r>
              <w:rPr>
                <w:rFonts w:ascii="Times New Roman" w:cs="Times New Roman"/>
                <w:b/>
                <w:bCs/>
                <w:spacing w:val="-10"/>
                <w:w w:val="97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0"/>
                <w:szCs w:val="20"/>
                <w:rtl/>
              </w:rPr>
              <w:t>اﻟﺸﺤﻦ </w:t>
            </w:r>
            <w:r>
              <w:rPr>
                <w:rFonts w:ascii="Times New Roman" w:cs="Times New Roman"/>
                <w:b/>
                <w:bCs/>
                <w:w w:val="97"/>
                <w:sz w:val="26"/>
                <w:szCs w:val="26"/>
                <w:rtl/>
              </w:rPr>
              <w:t>اﻟﻌﻨﻮان اﻟﮭﺎﺗ</w:t>
            </w:r>
            <w:r>
              <w:rPr>
                <w:rFonts w:ascii="Times New Roman" w:cs="Times New Roman"/>
                <w:b/>
                <w:bCs/>
                <w:w w:val="97"/>
                <w:sz w:val="26"/>
                <w:szCs w:val="26"/>
                <w:rtl/>
              </w:rPr>
              <w:t>ﻒ</w:t>
            </w:r>
          </w:p>
        </w:tc>
      </w:tr>
      <w:tr>
        <w:trPr>
          <w:trHeight w:val="255" w:hRule="atLeast"/>
        </w:trPr>
        <w:tc>
          <w:tcPr>
            <w:tcW w:w="4161" w:type="dxa"/>
            <w:gridSpan w:val="3"/>
            <w:shd w:val="clear" w:color="auto" w:fill="179B56"/>
          </w:tcPr>
          <w:p>
            <w:pPr>
              <w:pStyle w:val="TableParagraph"/>
              <w:bidi/>
              <w:spacing w:line="230" w:lineRule="exact" w:before="5"/>
              <w:ind w:right="0" w:left="35" w:firstLine="0"/>
              <w:jc w:val="left"/>
              <w:rPr>
                <w:sz w:val="22"/>
                <w:szCs w:val="22"/>
              </w:rPr>
            </w:pPr>
            <w:r>
              <w:rPr>
                <w:color w:val="FFFFFF"/>
                <w:w w:val="94"/>
                <w:sz w:val="22"/>
                <w:szCs w:val="22"/>
                <w:rtl/>
              </w:rPr>
              <w:t>ﺗﺎرﯾﺦ</w:t>
            </w:r>
            <w:r>
              <w:rPr>
                <w:color w:val="FFFFFF"/>
                <w:spacing w:val="2"/>
                <w:sz w:val="22"/>
                <w:szCs w:val="22"/>
                <w:rtl/>
              </w:rPr>
              <w:t> </w:t>
            </w:r>
            <w:r>
              <w:rPr>
                <w:color w:val="FFFFFF"/>
                <w:w w:val="94"/>
                <w:sz w:val="22"/>
                <w:szCs w:val="22"/>
                <w:rtl/>
              </w:rPr>
              <w:t>اﻻﺳﺗﺣﻘﺎ</w:t>
            </w:r>
            <w:r>
              <w:rPr>
                <w:color w:val="FFFFFF"/>
                <w:w w:val="94"/>
                <w:sz w:val="22"/>
                <w:szCs w:val="22"/>
                <w:rtl/>
              </w:rPr>
              <w:t>ق</w:t>
            </w:r>
          </w:p>
        </w:tc>
        <w:tc>
          <w:tcPr>
            <w:tcW w:w="1387" w:type="dxa"/>
            <w:shd w:val="clear" w:color="auto" w:fill="179B56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2" w:type="dxa"/>
            <w:shd w:val="clear" w:color="auto" w:fill="179B56"/>
          </w:tcPr>
          <w:p>
            <w:pPr>
              <w:pStyle w:val="TableParagraph"/>
              <w:bidi/>
              <w:spacing w:line="230" w:lineRule="exact" w:before="5"/>
              <w:ind w:right="0" w:left="37" w:firstLine="0"/>
              <w:jc w:val="left"/>
              <w:rPr>
                <w:sz w:val="22"/>
                <w:szCs w:val="22"/>
              </w:rPr>
            </w:pPr>
            <w:r>
              <w:rPr>
                <w:color w:val="FFFFFF"/>
                <w:w w:val="94"/>
                <w:sz w:val="22"/>
                <w:szCs w:val="22"/>
                <w:rtl/>
              </w:rPr>
              <w:t>طرﯾﻘﺔ</w:t>
            </w:r>
            <w:r>
              <w:rPr>
                <w:color w:val="FFFFFF"/>
                <w:spacing w:val="6"/>
                <w:sz w:val="22"/>
                <w:szCs w:val="22"/>
                <w:rtl/>
              </w:rPr>
              <w:t> </w:t>
            </w:r>
            <w:r>
              <w:rPr>
                <w:color w:val="FFFFFF"/>
                <w:w w:val="94"/>
                <w:sz w:val="22"/>
                <w:szCs w:val="22"/>
                <w:rtl/>
              </w:rPr>
              <w:t>اﻟدﻓ</w:t>
            </w:r>
            <w:r>
              <w:rPr>
                <w:color w:val="FFFFFF"/>
                <w:w w:val="94"/>
                <w:sz w:val="22"/>
                <w:szCs w:val="22"/>
                <w:rtl/>
              </w:rPr>
              <w:t>ﻊ</w:t>
            </w:r>
          </w:p>
        </w:tc>
        <w:tc>
          <w:tcPr>
            <w:tcW w:w="2774" w:type="dxa"/>
            <w:gridSpan w:val="2"/>
            <w:shd w:val="clear" w:color="auto" w:fill="179B56"/>
          </w:tcPr>
          <w:p>
            <w:pPr>
              <w:pStyle w:val="TableParagraph"/>
              <w:bidi/>
              <w:spacing w:line="230" w:lineRule="exact" w:before="5"/>
              <w:ind w:right="0" w:left="34" w:firstLine="0"/>
              <w:jc w:val="left"/>
              <w:rPr>
                <w:sz w:val="22"/>
                <w:szCs w:val="22"/>
              </w:rPr>
            </w:pPr>
            <w:r>
              <w:rPr>
                <w:color w:val="FFFFFF"/>
                <w:w w:val="95"/>
                <w:sz w:val="22"/>
                <w:szCs w:val="22"/>
                <w:rtl/>
              </w:rPr>
              <w:t>ﺗﺎرﯾﺦ</w:t>
            </w:r>
            <w:r>
              <w:rPr>
                <w:color w:val="FFFFFF"/>
                <w:spacing w:val="12"/>
                <w:sz w:val="22"/>
                <w:szCs w:val="22"/>
                <w:rtl/>
              </w:rPr>
              <w:t> </w:t>
            </w:r>
            <w:r>
              <w:rPr>
                <w:color w:val="FFFFFF"/>
                <w:w w:val="95"/>
                <w:sz w:val="22"/>
                <w:szCs w:val="22"/>
                <w:rtl/>
              </w:rPr>
              <w:t>اﻟطﻠ</w:t>
            </w:r>
            <w:r>
              <w:rPr>
                <w:color w:val="FFFFFF"/>
                <w:w w:val="95"/>
                <w:sz w:val="22"/>
                <w:szCs w:val="22"/>
                <w:rtl/>
              </w:rPr>
              <w:t>ب</w:t>
            </w:r>
          </w:p>
        </w:tc>
      </w:tr>
      <w:tr>
        <w:trPr>
          <w:trHeight w:val="255" w:hRule="atLeast"/>
        </w:trPr>
        <w:tc>
          <w:tcPr>
            <w:tcW w:w="4161" w:type="dxa"/>
            <w:gridSpan w:val="3"/>
          </w:tcPr>
          <w:p>
            <w:pPr>
              <w:pStyle w:val="TableParagraph"/>
              <w:spacing w:line="233" w:lineRule="exact" w:before="3"/>
              <w:ind w:right="35"/>
              <w:rPr>
                <w:sz w:val="22"/>
              </w:rPr>
            </w:pPr>
            <w:r>
              <w:rPr>
                <w:color w:val="383838"/>
                <w:spacing w:val="-2"/>
                <w:sz w:val="22"/>
              </w:rPr>
              <w:t>18/4/2026</w:t>
            </w:r>
          </w:p>
        </w:tc>
        <w:tc>
          <w:tcPr>
            <w:tcW w:w="1387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bidi/>
              <w:spacing w:line="233" w:lineRule="exact" w:before="3"/>
              <w:ind w:right="0" w:left="35" w:firstLine="0"/>
              <w:jc w:val="left"/>
              <w:rPr>
                <w:sz w:val="22"/>
                <w:szCs w:val="22"/>
              </w:rPr>
            </w:pPr>
            <w:r>
              <w:rPr>
                <w:color w:val="383838"/>
                <w:w w:val="94"/>
                <w:sz w:val="22"/>
                <w:szCs w:val="22"/>
                <w:rtl/>
              </w:rPr>
              <w:t>اﻟدﻓﻊ</w:t>
            </w:r>
            <w:r>
              <w:rPr>
                <w:color w:val="383838"/>
                <w:spacing w:val="8"/>
                <w:sz w:val="22"/>
                <w:szCs w:val="22"/>
                <w:rtl/>
              </w:rPr>
              <w:t> </w:t>
            </w:r>
            <w:r>
              <w:rPr>
                <w:color w:val="383838"/>
                <w:w w:val="94"/>
                <w:sz w:val="22"/>
                <w:szCs w:val="22"/>
                <w:rtl/>
              </w:rPr>
              <w:t>ﻋﻧد</w:t>
            </w:r>
            <w:r>
              <w:rPr>
                <w:color w:val="383838"/>
                <w:spacing w:val="8"/>
                <w:sz w:val="22"/>
                <w:szCs w:val="22"/>
                <w:rtl/>
              </w:rPr>
              <w:t> </w:t>
            </w:r>
            <w:r>
              <w:rPr>
                <w:color w:val="383838"/>
                <w:w w:val="94"/>
                <w:sz w:val="22"/>
                <w:szCs w:val="22"/>
                <w:rtl/>
              </w:rPr>
              <w:t>اﻻﺳﺗﻼ</w:t>
            </w:r>
            <w:r>
              <w:rPr>
                <w:color w:val="383838"/>
                <w:w w:val="94"/>
                <w:sz w:val="22"/>
                <w:szCs w:val="22"/>
                <w:rtl/>
              </w:rPr>
              <w:t>م</w:t>
            </w:r>
          </w:p>
        </w:tc>
        <w:tc>
          <w:tcPr>
            <w:tcW w:w="2774" w:type="dxa"/>
            <w:gridSpan w:val="2"/>
          </w:tcPr>
          <w:p>
            <w:pPr>
              <w:pStyle w:val="TableParagraph"/>
              <w:spacing w:line="233" w:lineRule="exact" w:before="3"/>
              <w:ind w:right="34"/>
              <w:rPr>
                <w:sz w:val="22"/>
              </w:rPr>
            </w:pPr>
            <w:r>
              <w:rPr>
                <w:color w:val="383838"/>
                <w:spacing w:val="-2"/>
                <w:sz w:val="22"/>
              </w:rPr>
              <w:t>5/4/2026</w:t>
            </w:r>
          </w:p>
        </w:tc>
      </w:tr>
      <w:tr>
        <w:trPr>
          <w:trHeight w:val="227" w:hRule="atLeast"/>
        </w:trPr>
        <w:tc>
          <w:tcPr>
            <w:tcW w:w="1387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87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00" w:type="dxa"/>
            <w:gridSpan w:val="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70" w:hRule="atLeast"/>
        </w:trPr>
        <w:tc>
          <w:tcPr>
            <w:tcW w:w="1387" w:type="dxa"/>
            <w:shd w:val="clear" w:color="auto" w:fill="179B56"/>
          </w:tcPr>
          <w:p>
            <w:pPr>
              <w:pStyle w:val="TableParagraph"/>
              <w:bidi/>
              <w:spacing w:line="212" w:lineRule="exact" w:before="38"/>
              <w:ind w:right="0" w:left="33" w:firstLine="0"/>
              <w:jc w:val="left"/>
              <w:rPr>
                <w:sz w:val="20"/>
                <w:szCs w:val="20"/>
              </w:rPr>
            </w:pPr>
            <w:r>
              <w:rPr>
                <w:color w:val="FFFFFF"/>
                <w:w w:val="95"/>
                <w:sz w:val="20"/>
                <w:szCs w:val="20"/>
                <w:rtl/>
              </w:rPr>
              <w:t>اﻹﺟﻣﺎﻟﻲ</w:t>
            </w:r>
            <w:r>
              <w:rPr>
                <w:color w:val="FFFFFF"/>
                <w:spacing w:val="18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</w:rPr>
              <w:t>)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ر</w:t>
            </w:r>
            <w:r>
              <w:rPr>
                <w:color w:val="FFFFFF"/>
                <w:w w:val="95"/>
                <w:sz w:val="20"/>
                <w:szCs w:val="20"/>
              </w:rPr>
              <w:t>.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س</w:t>
            </w:r>
            <w:r>
              <w:rPr>
                <w:color w:val="FFFFFF"/>
                <w:w w:val="95"/>
                <w:sz w:val="20"/>
                <w:szCs w:val="20"/>
              </w:rPr>
              <w:t>(</w:t>
            </w:r>
          </w:p>
        </w:tc>
        <w:tc>
          <w:tcPr>
            <w:tcW w:w="1387" w:type="dxa"/>
            <w:shd w:val="clear" w:color="auto" w:fill="179B56"/>
          </w:tcPr>
          <w:p>
            <w:pPr>
              <w:pStyle w:val="TableParagraph"/>
              <w:bidi/>
              <w:spacing w:line="212" w:lineRule="exact" w:before="38"/>
              <w:ind w:right="0" w:left="33" w:firstLine="0"/>
              <w:jc w:val="left"/>
              <w:rPr>
                <w:sz w:val="20"/>
                <w:szCs w:val="20"/>
              </w:rPr>
            </w:pPr>
            <w:r>
              <w:rPr>
                <w:color w:val="FFFFFF"/>
                <w:w w:val="95"/>
                <w:sz w:val="20"/>
                <w:szCs w:val="20"/>
                <w:rtl/>
              </w:rPr>
              <w:t>ﺳﻌر</w:t>
            </w:r>
            <w:r>
              <w:rPr>
                <w:color w:val="FFFFFF"/>
                <w:spacing w:val="7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اﻟوﺣدة</w:t>
            </w:r>
            <w:r>
              <w:rPr>
                <w:color w:val="FFFFFF"/>
                <w:spacing w:val="6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</w:rPr>
              <w:t>)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ر</w:t>
            </w:r>
            <w:r>
              <w:rPr>
                <w:color w:val="FFFFFF"/>
                <w:w w:val="95"/>
                <w:sz w:val="20"/>
                <w:szCs w:val="20"/>
              </w:rPr>
              <w:t>.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س</w:t>
            </w:r>
            <w:r>
              <w:rPr>
                <w:color w:val="FFFFFF"/>
                <w:w w:val="95"/>
                <w:sz w:val="20"/>
                <w:szCs w:val="20"/>
              </w:rPr>
              <w:t>(</w:t>
            </w:r>
          </w:p>
        </w:tc>
        <w:tc>
          <w:tcPr>
            <w:tcW w:w="2774" w:type="dxa"/>
            <w:gridSpan w:val="2"/>
            <w:shd w:val="clear" w:color="auto" w:fill="179B56"/>
          </w:tcPr>
          <w:p>
            <w:pPr>
              <w:pStyle w:val="TableParagraph"/>
              <w:bidi/>
              <w:spacing w:line="212" w:lineRule="exact" w:before="38"/>
              <w:ind w:right="0" w:left="33" w:firstLine="0"/>
              <w:jc w:val="left"/>
              <w:rPr>
                <w:sz w:val="20"/>
                <w:szCs w:val="20"/>
              </w:rPr>
            </w:pPr>
            <w:r>
              <w:rPr>
                <w:color w:val="FFFFFF"/>
                <w:w w:val="95"/>
                <w:sz w:val="20"/>
                <w:szCs w:val="20"/>
                <w:rtl/>
              </w:rPr>
              <w:t>ﻋدد</w:t>
            </w:r>
            <w:r>
              <w:rPr>
                <w:color w:val="FFFFFF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اﻟوﺣدات</w:t>
            </w:r>
            <w:r>
              <w:rPr>
                <w:color w:val="FFFFFF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</w:rPr>
              <w:t>/</w:t>
            </w:r>
            <w:r>
              <w:rPr>
                <w:color w:val="FFFFFF"/>
                <w:spacing w:val="1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اﻟﺣﺟ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م</w:t>
            </w:r>
          </w:p>
        </w:tc>
        <w:tc>
          <w:tcPr>
            <w:tcW w:w="2839" w:type="dxa"/>
            <w:gridSpan w:val="2"/>
            <w:shd w:val="clear" w:color="auto" w:fill="179B56"/>
          </w:tcPr>
          <w:p>
            <w:pPr>
              <w:pStyle w:val="TableParagraph"/>
              <w:bidi/>
              <w:spacing w:line="212" w:lineRule="exact" w:before="38"/>
              <w:ind w:right="0" w:left="32" w:firstLine="0"/>
              <w:jc w:val="left"/>
              <w:rPr>
                <w:sz w:val="20"/>
                <w:szCs w:val="20"/>
              </w:rPr>
            </w:pPr>
            <w:r>
              <w:rPr>
                <w:color w:val="FFFFFF"/>
                <w:w w:val="95"/>
                <w:sz w:val="20"/>
                <w:szCs w:val="20"/>
                <w:rtl/>
              </w:rPr>
              <w:t>اﻟﻌﻧﺎﺻر</w:t>
            </w:r>
            <w:r>
              <w:rPr>
                <w:color w:val="FFFFFF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اﻟﻣﺑﺎﻋﺔ</w:t>
            </w:r>
            <w:r>
              <w:rPr>
                <w:color w:val="FFFFFF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</w:rPr>
              <w:t>-</w:t>
            </w:r>
            <w:r>
              <w:rPr>
                <w:color w:val="FFFFFF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اﻟوﺻف</w:t>
            </w:r>
            <w:r>
              <w:rPr>
                <w:color w:val="FFFFFF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</w:rPr>
              <w:t>-</w:t>
            </w:r>
            <w:r>
              <w:rPr>
                <w:color w:val="FFFFFF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اﻟﺷروط</w:t>
            </w:r>
            <w:r>
              <w:rPr>
                <w:color w:val="FFFFFF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إن</w:t>
            </w:r>
            <w:r>
              <w:rPr>
                <w:color w:val="FFFFFF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و</w:t>
            </w:r>
            <w:r>
              <w:rPr>
                <w:color w:val="FFFFFF"/>
                <w:w w:val="95"/>
                <w:sz w:val="20"/>
                <w:szCs w:val="20"/>
                <w:rtl/>
              </w:rPr>
              <w:t>ﺟ</w:t>
            </w:r>
          </w:p>
        </w:tc>
        <w:tc>
          <w:tcPr>
            <w:tcW w:w="1387" w:type="dxa"/>
            <w:shd w:val="clear" w:color="auto" w:fill="179B56"/>
          </w:tcPr>
          <w:p>
            <w:pPr>
              <w:pStyle w:val="TableParagraph"/>
              <w:bidi/>
              <w:spacing w:line="249" w:lineRule="exact" w:before="1"/>
              <w:ind w:right="0" w:left="40" w:firstLine="0"/>
              <w:jc w:val="left"/>
              <w:rPr>
                <w:sz w:val="24"/>
                <w:szCs w:val="24"/>
              </w:rPr>
            </w:pPr>
            <w:r>
              <w:rPr>
                <w:color w:val="FFFFFF"/>
                <w:w w:val="91"/>
                <w:sz w:val="24"/>
                <w:szCs w:val="24"/>
                <w:rtl/>
              </w:rPr>
              <w:t>اﻟرﻗم</w:t>
            </w:r>
            <w:r>
              <w:rPr>
                <w:color w:val="FFFFFF"/>
                <w:spacing w:val="1"/>
                <w:sz w:val="24"/>
                <w:szCs w:val="24"/>
                <w:rtl/>
              </w:rPr>
              <w:t> </w:t>
            </w:r>
            <w:r>
              <w:rPr>
                <w:color w:val="FFFFFF"/>
                <w:w w:val="91"/>
                <w:sz w:val="24"/>
                <w:szCs w:val="24"/>
                <w:rtl/>
              </w:rPr>
              <w:t>اﻟﺗﺳﻠﺳﻠ</w:t>
            </w:r>
            <w:r>
              <w:rPr>
                <w:color w:val="FFFFFF"/>
                <w:w w:val="91"/>
                <w:sz w:val="24"/>
                <w:szCs w:val="24"/>
                <w:rtl/>
              </w:rPr>
              <w:t>ﻲ</w:t>
            </w:r>
          </w:p>
        </w:tc>
      </w:tr>
      <w:tr>
        <w:trPr>
          <w:trHeight w:val="1141" w:hRule="atLeast"/>
        </w:trPr>
        <w:tc>
          <w:tcPr>
            <w:tcW w:w="1387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87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00" w:type="dxa"/>
            <w:gridSpan w:val="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27" w:hRule="atLeast"/>
        </w:trPr>
        <w:tc>
          <w:tcPr>
            <w:tcW w:w="1387" w:type="dxa"/>
          </w:tcPr>
          <w:p>
            <w:pPr>
              <w:pStyle w:val="TableParagraph"/>
              <w:ind w:right="33"/>
              <w:rPr>
                <w:sz w:val="20"/>
              </w:rPr>
            </w:pPr>
            <w:r>
              <w:rPr>
                <w:color w:val="383838"/>
                <w:spacing w:val="-2"/>
                <w:sz w:val="20"/>
              </w:rPr>
              <w:t>24.99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2"/>
                <w:sz w:val="20"/>
              </w:rPr>
              <w:t>24.99</w:t>
            </w:r>
          </w:p>
        </w:tc>
        <w:tc>
          <w:tcPr>
            <w:tcW w:w="2774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10"/>
                <w:sz w:val="20"/>
              </w:rPr>
              <w:t>1</w:t>
            </w:r>
          </w:p>
        </w:tc>
        <w:tc>
          <w:tcPr>
            <w:tcW w:w="2839" w:type="dxa"/>
            <w:gridSpan w:val="2"/>
          </w:tcPr>
          <w:p>
            <w:pPr>
              <w:pStyle w:val="TableParagraph"/>
              <w:bidi/>
              <w:ind w:right="0" w:left="33" w:firstLine="0"/>
              <w:jc w:val="left"/>
              <w:rPr>
                <w:sz w:val="20"/>
                <w:szCs w:val="20"/>
              </w:rPr>
            </w:pPr>
            <w:r>
              <w:rPr>
                <w:color w:val="383838"/>
                <w:w w:val="97"/>
                <w:sz w:val="20"/>
                <w:szCs w:val="20"/>
                <w:rtl/>
              </w:rPr>
              <w:t>ﺑﻧطﻠون</w:t>
            </w:r>
            <w:r>
              <w:rPr>
                <w:color w:val="383838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ﺟﯾﻧز</w:t>
            </w:r>
            <w:r>
              <w:rPr>
                <w:color w:val="383838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أطﻔﺎل</w:t>
            </w:r>
            <w:r>
              <w:rPr>
                <w:color w:val="383838"/>
                <w:spacing w:val="1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ﻟﻸوﻻد</w:t>
            </w:r>
            <w:r>
              <w:rPr>
                <w:color w:val="383838"/>
                <w:spacing w:val="1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أﻗل</w:t>
            </w:r>
            <w:r>
              <w:rPr>
                <w:color w:val="383838"/>
                <w:spacing w:val="2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ﻣن</w:t>
            </w:r>
            <w:r>
              <w:rPr>
                <w:color w:val="383838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</w:rPr>
              <w:t>5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10"/>
                <w:sz w:val="20"/>
              </w:rPr>
              <w:t>1</w:t>
            </w:r>
          </w:p>
        </w:tc>
      </w:tr>
      <w:tr>
        <w:trPr>
          <w:trHeight w:val="227" w:hRule="atLeast"/>
        </w:trPr>
        <w:tc>
          <w:tcPr>
            <w:tcW w:w="1387" w:type="dxa"/>
          </w:tcPr>
          <w:p>
            <w:pPr>
              <w:pStyle w:val="TableParagraph"/>
              <w:ind w:right="33"/>
              <w:rPr>
                <w:sz w:val="20"/>
              </w:rPr>
            </w:pPr>
            <w:r>
              <w:rPr>
                <w:color w:val="383838"/>
                <w:spacing w:val="-2"/>
                <w:sz w:val="20"/>
              </w:rPr>
              <w:t>16.99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2"/>
                <w:sz w:val="20"/>
              </w:rPr>
              <w:t>16.99</w:t>
            </w:r>
          </w:p>
        </w:tc>
        <w:tc>
          <w:tcPr>
            <w:tcW w:w="2774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10"/>
                <w:sz w:val="20"/>
              </w:rPr>
              <w:t>1</w:t>
            </w:r>
          </w:p>
        </w:tc>
        <w:tc>
          <w:tcPr>
            <w:tcW w:w="2839" w:type="dxa"/>
            <w:gridSpan w:val="2"/>
          </w:tcPr>
          <w:p>
            <w:pPr>
              <w:pStyle w:val="TableParagraph"/>
              <w:bidi/>
              <w:ind w:right="0" w:left="32" w:firstLine="0"/>
              <w:jc w:val="left"/>
              <w:rPr>
                <w:sz w:val="20"/>
                <w:szCs w:val="20"/>
              </w:rPr>
            </w:pPr>
            <w:r>
              <w:rPr>
                <w:color w:val="383838"/>
                <w:w w:val="95"/>
                <w:sz w:val="20"/>
                <w:szCs w:val="20"/>
                <w:rtl/>
              </w:rPr>
              <w:t>ﻗﻣﯾص</w:t>
            </w:r>
            <w:r>
              <w:rPr>
                <w:color w:val="383838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5"/>
                <w:sz w:val="20"/>
                <w:szCs w:val="20"/>
                <w:rtl/>
              </w:rPr>
              <w:t>أطﻔﺎل</w:t>
            </w:r>
            <w:r>
              <w:rPr>
                <w:color w:val="383838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5"/>
                <w:sz w:val="20"/>
                <w:szCs w:val="20"/>
                <w:rtl/>
              </w:rPr>
              <w:t>ﻟﻸوﻻد</w:t>
            </w:r>
            <w:r>
              <w:rPr>
                <w:color w:val="383838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5"/>
                <w:sz w:val="20"/>
                <w:szCs w:val="20"/>
                <w:rtl/>
              </w:rPr>
              <w:t>أﻗل</w:t>
            </w:r>
            <w:r>
              <w:rPr>
                <w:color w:val="383838"/>
                <w:spacing w:val="4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5"/>
                <w:sz w:val="20"/>
                <w:szCs w:val="20"/>
                <w:rtl/>
              </w:rPr>
              <w:t>ﻣن</w:t>
            </w:r>
            <w:r>
              <w:rPr>
                <w:color w:val="383838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5"/>
                <w:sz w:val="20"/>
                <w:szCs w:val="20"/>
              </w:rPr>
              <w:t>5</w:t>
            </w:r>
            <w:r>
              <w:rPr>
                <w:color w:val="383838"/>
                <w:spacing w:val="4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5"/>
                <w:sz w:val="20"/>
                <w:szCs w:val="20"/>
                <w:rtl/>
              </w:rPr>
              <w:t>ﺳﻧواتاﻟﺣﺟ</w:t>
            </w:r>
            <w:r>
              <w:rPr>
                <w:color w:val="383838"/>
                <w:w w:val="95"/>
                <w:sz w:val="20"/>
                <w:szCs w:val="20"/>
                <w:rtl/>
              </w:rPr>
              <w:t>م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10"/>
                <w:sz w:val="20"/>
              </w:rPr>
              <w:t>2</w:t>
            </w:r>
          </w:p>
        </w:tc>
      </w:tr>
      <w:tr>
        <w:trPr>
          <w:trHeight w:val="227" w:hRule="atLeast"/>
        </w:trPr>
        <w:tc>
          <w:tcPr>
            <w:tcW w:w="1387" w:type="dxa"/>
          </w:tcPr>
          <w:p>
            <w:pPr>
              <w:pStyle w:val="TableParagraph"/>
              <w:ind w:right="33"/>
              <w:rPr>
                <w:sz w:val="20"/>
              </w:rPr>
            </w:pPr>
            <w:r>
              <w:rPr>
                <w:color w:val="383838"/>
                <w:spacing w:val="-2"/>
                <w:sz w:val="20"/>
              </w:rPr>
              <w:t>19.99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2"/>
                <w:sz w:val="20"/>
              </w:rPr>
              <w:t>19.99</w:t>
            </w:r>
          </w:p>
        </w:tc>
        <w:tc>
          <w:tcPr>
            <w:tcW w:w="2774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10"/>
                <w:sz w:val="20"/>
              </w:rPr>
              <w:t>1</w:t>
            </w:r>
          </w:p>
        </w:tc>
        <w:tc>
          <w:tcPr>
            <w:tcW w:w="2839" w:type="dxa"/>
            <w:gridSpan w:val="2"/>
          </w:tcPr>
          <w:p>
            <w:pPr>
              <w:pStyle w:val="TableParagraph"/>
              <w:bidi/>
              <w:ind w:right="0" w:left="32" w:firstLine="0"/>
              <w:jc w:val="left"/>
              <w:rPr>
                <w:sz w:val="20"/>
                <w:szCs w:val="20"/>
              </w:rPr>
            </w:pPr>
            <w:r>
              <w:rPr>
                <w:color w:val="383838"/>
                <w:w w:val="97"/>
                <w:sz w:val="20"/>
                <w:szCs w:val="20"/>
                <w:rtl/>
              </w:rPr>
              <w:t>ﻗﻣﯾص</w:t>
            </w:r>
            <w:r>
              <w:rPr>
                <w:color w:val="383838"/>
                <w:spacing w:val="5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رﺟﺎﻟﻲﻣﻘﺎس</w:t>
            </w:r>
            <w:r>
              <w:rPr>
                <w:color w:val="383838"/>
                <w:spacing w:val="4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</w:rPr>
              <w:t>-X-large</w:t>
            </w:r>
            <w:r>
              <w:rPr>
                <w:color w:val="383838"/>
                <w:spacing w:val="4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ﺗﺻﻣﯾم</w:t>
            </w:r>
            <w:r>
              <w:rPr>
                <w:color w:val="383838"/>
                <w:spacing w:val="4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ﻛم</w:t>
            </w:r>
            <w:r>
              <w:rPr>
                <w:color w:val="383838"/>
                <w:spacing w:val="3"/>
                <w:sz w:val="20"/>
                <w:szCs w:val="20"/>
                <w:rtl/>
              </w:rPr>
              <w:t> </w:t>
            </w:r>
            <w:r>
              <w:rPr>
                <w:color w:val="383838"/>
                <w:w w:val="97"/>
                <w:sz w:val="20"/>
                <w:szCs w:val="20"/>
                <w:rtl/>
              </w:rPr>
              <w:t>ﻗ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383838"/>
                <w:spacing w:val="-10"/>
                <w:sz w:val="20"/>
              </w:rPr>
              <w:t>3</w:t>
            </w:r>
          </w:p>
        </w:tc>
      </w:tr>
      <w:tr>
        <w:trPr>
          <w:trHeight w:val="227" w:hRule="atLeast"/>
        </w:trPr>
        <w:tc>
          <w:tcPr>
            <w:tcW w:w="1387" w:type="dxa"/>
            <w:shd w:val="clear" w:color="auto" w:fill="F5F4F4"/>
          </w:tcPr>
          <w:p>
            <w:pPr>
              <w:pStyle w:val="TableParagraph"/>
              <w:ind w:right="33"/>
              <w:rPr>
                <w:sz w:val="20"/>
              </w:rPr>
            </w:pPr>
            <w:r>
              <w:rPr>
                <w:spacing w:val="-2"/>
                <w:sz w:val="20"/>
              </w:rPr>
              <w:t>SAR61.97</w:t>
            </w:r>
          </w:p>
        </w:tc>
        <w:tc>
          <w:tcPr>
            <w:tcW w:w="4161" w:type="dxa"/>
            <w:gridSpan w:val="3"/>
            <w:shd w:val="clear" w:color="auto" w:fill="F5F4F4"/>
          </w:tcPr>
          <w:p>
            <w:pPr>
              <w:pStyle w:val="TableParagraph"/>
              <w:bidi/>
              <w:ind w:right="0" w:left="33" w:firstLine="0"/>
              <w:jc w:val="left"/>
              <w:rPr>
                <w:sz w:val="20"/>
                <w:szCs w:val="20"/>
              </w:rPr>
            </w:pPr>
            <w:r>
              <w:rPr>
                <w:w w:val="97"/>
                <w:sz w:val="20"/>
                <w:szCs w:val="20"/>
                <w:rtl/>
              </w:rPr>
              <w:t>اﻟﻣﺟﻣو</w:t>
            </w:r>
            <w:r>
              <w:rPr>
                <w:w w:val="97"/>
                <w:sz w:val="20"/>
                <w:szCs w:val="20"/>
                <w:rtl/>
              </w:rPr>
              <w:t>ع</w:t>
            </w:r>
          </w:p>
        </w:tc>
        <w:tc>
          <w:tcPr>
            <w:tcW w:w="4226" w:type="dxa"/>
            <w:gridSpan w:val="3"/>
            <w:vMerge w:val="restart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27" w:hRule="atLeast"/>
        </w:trPr>
        <w:tc>
          <w:tcPr>
            <w:tcW w:w="1387" w:type="dxa"/>
            <w:shd w:val="clear" w:color="auto" w:fill="F5F4F4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SAR0.00</w:t>
            </w:r>
          </w:p>
        </w:tc>
        <w:tc>
          <w:tcPr>
            <w:tcW w:w="4161" w:type="dxa"/>
            <w:gridSpan w:val="3"/>
            <w:shd w:val="clear" w:color="auto" w:fill="F5F4F4"/>
          </w:tcPr>
          <w:p>
            <w:pPr>
              <w:pStyle w:val="TableParagraph"/>
              <w:bidi/>
              <w:ind w:right="0" w:left="32" w:firstLine="0"/>
              <w:jc w:val="left"/>
              <w:rPr>
                <w:sz w:val="20"/>
                <w:szCs w:val="20"/>
              </w:rPr>
            </w:pPr>
            <w:r>
              <w:rPr>
                <w:w w:val="94"/>
                <w:sz w:val="20"/>
                <w:szCs w:val="20"/>
                <w:rtl/>
              </w:rPr>
              <w:t>ﻗﯾﻣﺔ</w:t>
            </w:r>
            <w:r>
              <w:rPr>
                <w:spacing w:val="9"/>
                <w:sz w:val="20"/>
                <w:szCs w:val="20"/>
                <w:rtl/>
              </w:rPr>
              <w:t> </w:t>
            </w:r>
            <w:r>
              <w:rPr>
                <w:w w:val="94"/>
                <w:sz w:val="20"/>
                <w:szCs w:val="20"/>
                <w:rtl/>
              </w:rPr>
              <w:t>اﻟﺧﺻ</w:t>
            </w:r>
            <w:r>
              <w:rPr>
                <w:w w:val="94"/>
                <w:sz w:val="20"/>
                <w:szCs w:val="20"/>
                <w:rtl/>
              </w:rPr>
              <w:t>م</w:t>
            </w:r>
          </w:p>
        </w:tc>
        <w:tc>
          <w:tcPr>
            <w:tcW w:w="422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1387" w:type="dxa"/>
            <w:shd w:val="clear" w:color="auto" w:fill="F5F4F4"/>
          </w:tcPr>
          <w:p>
            <w:pPr>
              <w:pStyle w:val="TableParagraph"/>
              <w:ind w:right="33"/>
              <w:rPr>
                <w:sz w:val="20"/>
              </w:rPr>
            </w:pPr>
            <w:r>
              <w:rPr>
                <w:spacing w:val="-2"/>
                <w:sz w:val="20"/>
              </w:rPr>
              <w:t>SAR61.97</w:t>
            </w:r>
          </w:p>
        </w:tc>
        <w:tc>
          <w:tcPr>
            <w:tcW w:w="4161" w:type="dxa"/>
            <w:gridSpan w:val="3"/>
            <w:shd w:val="clear" w:color="auto" w:fill="F5F4F4"/>
          </w:tcPr>
          <w:p>
            <w:pPr>
              <w:pStyle w:val="TableParagraph"/>
              <w:bidi/>
              <w:ind w:right="0" w:left="34" w:firstLine="0"/>
              <w:jc w:val="left"/>
              <w:rPr>
                <w:sz w:val="20"/>
                <w:szCs w:val="20"/>
              </w:rPr>
            </w:pPr>
            <w:r>
              <w:rPr>
                <w:w w:val="95"/>
                <w:sz w:val="20"/>
                <w:szCs w:val="20"/>
                <w:rtl/>
              </w:rPr>
              <w:t>اﻹﺟﻣﺎﻟﻲ</w:t>
            </w:r>
            <w:r>
              <w:rPr>
                <w:spacing w:val="7"/>
                <w:sz w:val="20"/>
                <w:szCs w:val="20"/>
                <w:rtl/>
              </w:rPr>
              <w:t> </w:t>
            </w:r>
            <w:r>
              <w:rPr>
                <w:w w:val="95"/>
                <w:sz w:val="20"/>
                <w:szCs w:val="20"/>
                <w:rtl/>
              </w:rPr>
              <w:t>ﺑﻌد</w:t>
            </w:r>
            <w:r>
              <w:rPr>
                <w:spacing w:val="7"/>
                <w:sz w:val="20"/>
                <w:szCs w:val="20"/>
                <w:rtl/>
              </w:rPr>
              <w:t> </w:t>
            </w:r>
            <w:r>
              <w:rPr>
                <w:w w:val="95"/>
                <w:sz w:val="20"/>
                <w:szCs w:val="20"/>
                <w:rtl/>
              </w:rPr>
              <w:t>اﻟﺧﺻ</w:t>
            </w:r>
            <w:r>
              <w:rPr>
                <w:w w:val="95"/>
                <w:sz w:val="20"/>
                <w:szCs w:val="20"/>
                <w:rtl/>
              </w:rPr>
              <w:t>م</w:t>
            </w:r>
          </w:p>
        </w:tc>
        <w:tc>
          <w:tcPr>
            <w:tcW w:w="422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1387" w:type="dxa"/>
            <w:shd w:val="clear" w:color="auto" w:fill="F5F4F4"/>
          </w:tcPr>
          <w:p>
            <w:pPr>
              <w:pStyle w:val="TableParagraph"/>
              <w:ind w:right="33"/>
              <w:rPr>
                <w:sz w:val="20"/>
              </w:rPr>
            </w:pPr>
            <w:r>
              <w:rPr>
                <w:spacing w:val="-2"/>
                <w:sz w:val="20"/>
              </w:rPr>
              <w:t>15.00%</w:t>
            </w:r>
          </w:p>
        </w:tc>
        <w:tc>
          <w:tcPr>
            <w:tcW w:w="4161" w:type="dxa"/>
            <w:gridSpan w:val="3"/>
            <w:shd w:val="clear" w:color="auto" w:fill="F5F4F4"/>
          </w:tcPr>
          <w:p>
            <w:pPr>
              <w:pStyle w:val="TableParagraph"/>
              <w:bidi/>
              <w:ind w:right="0" w:left="32" w:firstLine="0"/>
              <w:jc w:val="left"/>
              <w:rPr>
                <w:sz w:val="20"/>
                <w:szCs w:val="20"/>
              </w:rPr>
            </w:pPr>
            <w:r>
              <w:rPr>
                <w:w w:val="96"/>
                <w:sz w:val="20"/>
                <w:szCs w:val="20"/>
                <w:rtl/>
              </w:rPr>
              <w:t>اﻟﺿرﯾﺑﺔ</w:t>
            </w:r>
            <w:r>
              <w:rPr>
                <w:spacing w:val="1"/>
                <w:sz w:val="20"/>
                <w:szCs w:val="20"/>
                <w:rtl/>
              </w:rPr>
              <w:t> </w:t>
            </w:r>
            <w:r>
              <w:rPr>
                <w:w w:val="96"/>
                <w:sz w:val="20"/>
                <w:szCs w:val="20"/>
                <w:rtl/>
              </w:rPr>
              <w:t>اﻟﻣﺿﺎﻓ</w:t>
            </w:r>
            <w:r>
              <w:rPr>
                <w:w w:val="96"/>
                <w:sz w:val="20"/>
                <w:szCs w:val="20"/>
                <w:rtl/>
              </w:rPr>
              <w:t>ﺔ</w:t>
            </w:r>
          </w:p>
        </w:tc>
        <w:tc>
          <w:tcPr>
            <w:tcW w:w="422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0" w:hRule="atLeast"/>
        </w:trPr>
        <w:tc>
          <w:tcPr>
            <w:tcW w:w="1387" w:type="dxa"/>
            <w:shd w:val="clear" w:color="auto" w:fill="F5F4F4"/>
          </w:tcPr>
          <w:p>
            <w:pPr>
              <w:pStyle w:val="TableParagraph"/>
              <w:spacing w:line="212" w:lineRule="exact" w:before="38"/>
              <w:ind w:right="33"/>
              <w:rPr>
                <w:sz w:val="20"/>
              </w:rPr>
            </w:pPr>
            <w:r>
              <w:rPr>
                <w:spacing w:val="-2"/>
                <w:sz w:val="20"/>
              </w:rPr>
              <w:t>SAR71.27</w:t>
            </w:r>
          </w:p>
        </w:tc>
        <w:tc>
          <w:tcPr>
            <w:tcW w:w="4161" w:type="dxa"/>
            <w:gridSpan w:val="3"/>
            <w:shd w:val="clear" w:color="auto" w:fill="F5F4F4"/>
          </w:tcPr>
          <w:p>
            <w:pPr>
              <w:pStyle w:val="TableParagraph"/>
              <w:bidi/>
              <w:spacing w:line="250" w:lineRule="exact"/>
              <w:ind w:right="0" w:left="40" w:firstLine="0"/>
              <w:jc w:val="left"/>
              <w:rPr>
                <w:sz w:val="24"/>
                <w:szCs w:val="24"/>
              </w:rPr>
            </w:pPr>
            <w:r>
              <w:rPr>
                <w:w w:val="96"/>
                <w:sz w:val="24"/>
                <w:szCs w:val="24"/>
                <w:rtl/>
              </w:rPr>
              <w:t>اﻹﺟﻣﺎﻟﻲ</w:t>
            </w:r>
            <w:r>
              <w:rPr>
                <w:spacing w:val="7"/>
                <w:sz w:val="24"/>
                <w:szCs w:val="24"/>
                <w:rtl/>
              </w:rPr>
              <w:t> </w:t>
            </w:r>
            <w:r>
              <w:rPr>
                <w:w w:val="96"/>
                <w:sz w:val="24"/>
                <w:szCs w:val="24"/>
                <w:rtl/>
              </w:rPr>
              <w:t>ﺑﻌد</w:t>
            </w:r>
            <w:r>
              <w:rPr>
                <w:spacing w:val="8"/>
                <w:sz w:val="24"/>
                <w:szCs w:val="24"/>
                <w:rtl/>
              </w:rPr>
              <w:t> </w:t>
            </w:r>
            <w:r>
              <w:rPr>
                <w:w w:val="96"/>
                <w:sz w:val="24"/>
                <w:szCs w:val="24"/>
                <w:rtl/>
              </w:rPr>
              <w:t>اﻟﺿرﯾﺑ</w:t>
            </w:r>
            <w:r>
              <w:rPr>
                <w:w w:val="96"/>
                <w:sz w:val="24"/>
                <w:szCs w:val="24"/>
                <w:rtl/>
              </w:rPr>
              <w:t>ﺔ</w:t>
            </w:r>
          </w:p>
        </w:tc>
        <w:tc>
          <w:tcPr>
            <w:tcW w:w="422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type w:val="continuous"/>
      <w:pgSz w:w="12240" w:h="15840"/>
      <w:pgMar w:top="1060" w:bottom="280" w:left="144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07" w:lineRule="exact"/>
      <w:ind w:right="32"/>
      <w:jc w:val="right"/>
    </w:pPr>
    <w:rPr>
      <w:rFonts w:ascii="Microsoft Sans Serif" w:hAnsi="Microsoft Sans Serif" w:eastAsia="Microsoft Sans Serif" w:cs="Microsoft Sans Serif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Work5</dc:creator>
  <dc:title>6beb311fd743312cef701aaf1add29402dcc05b089ac91bfa4125a52eee280d6.xlsx</dc:title>
  <dcterms:created xsi:type="dcterms:W3CDTF">2026-04-05T15:55:26Z</dcterms:created>
  <dcterms:modified xsi:type="dcterms:W3CDTF">2026-04-05T15:55:26Z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2026-04-05T00:00:00Z</vt:filetime>
  </property>
  <property fmtid="{D5CDD505-2E9C-101B-9397-08002B2CF9AE}" pid="3" name="Creator">
    <vt:lpwstr>EXCEL.EXE</vt:lpwstr>
  </property>
  <property fmtid="{D5CDD505-2E9C-101B-9397-08002B2CF9AE}" pid="4" name="LastSaved">
    <vt:filetime>2026-04-05T00:00:00Z</vt:filetime>
  </property>
  <property fmtid="{D5CDD505-2E9C-101B-9397-08002B2CF9AE}" pid="5" name="Producer">
    <vt:lpwstr>www.ilovepdf.com</vt:lpwstr>
  </property>
</Properties>
</file>