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2"/>
        </w:rPr>
      </w:pPr>
    </w:p>
    <w:tbl>
      <w:tblPr>
        <w:tblW w:w="0" w:type="auto"/>
        <w:jc w:val="left"/>
        <w:tblInd w:w="7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22"/>
        <w:gridCol w:w="2522"/>
        <w:gridCol w:w="2522"/>
        <w:gridCol w:w="2522"/>
      </w:tblGrid>
      <w:tr>
        <w:trPr>
          <w:trHeight w:val="206" w:hRule="atLeast"/>
        </w:trPr>
        <w:tc>
          <w:tcPr>
            <w:tcW w:w="10088" w:type="dxa"/>
            <w:gridSpan w:val="4"/>
            <w:tcBorders>
              <w:top w:val="nil"/>
              <w:left w:val="nil"/>
              <w:right w:val="nil"/>
            </w:tcBorders>
            <w:shd w:val="clear" w:color="auto" w:fill="4285F4"/>
          </w:tcPr>
          <w:p>
            <w:pPr>
              <w:pStyle w:val="TableParagraph"/>
              <w:bidi/>
              <w:spacing w:line="186" w:lineRule="exact"/>
              <w:ind w:right="4356" w:left="4364" w:firstLine="0"/>
              <w:jc w:val="left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color w:val="FFFFFF"/>
                <w:w w:val="101"/>
                <w:sz w:val="18"/>
                <w:szCs w:val="18"/>
                <w:rtl/>
              </w:rPr>
              <w:t>ﻧﻤﻮذج</w:t>
            </w:r>
            <w:r>
              <w:rPr>
                <w:rFonts w:ascii="Times New Roman" w:cs="Times New Roman"/>
                <w:b/>
                <w:bCs/>
                <w:color w:val="FFFFFF"/>
                <w:spacing w:val="14"/>
                <w:w w:val="101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FFFFFF"/>
                <w:w w:val="101"/>
                <w:sz w:val="18"/>
                <w:szCs w:val="18"/>
                <w:rtl/>
              </w:rPr>
              <w:t>ﺣﺴﺎب</w:t>
            </w:r>
            <w:r>
              <w:rPr>
                <w:rFonts w:ascii="Times New Roman" w:cs="Times New Roman"/>
                <w:b/>
                <w:bCs/>
                <w:color w:val="FFFFFF"/>
                <w:spacing w:val="14"/>
                <w:w w:val="101"/>
                <w:sz w:val="18"/>
                <w:szCs w:val="18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color w:val="FFFFFF"/>
                <w:w w:val="101"/>
                <w:sz w:val="18"/>
                <w:szCs w:val="18"/>
                <w:rtl/>
              </w:rPr>
              <w:t>اﻟﻤﺘﺎﺟﺮ</w:t>
            </w:r>
            <w:r>
              <w:rPr>
                <w:rFonts w:ascii="Times New Roman" w:cs="Times New Roman"/>
                <w:b/>
                <w:bCs/>
                <w:color w:val="FFFFFF"/>
                <w:w w:val="101"/>
                <w:sz w:val="18"/>
                <w:szCs w:val="18"/>
                <w:rtl/>
              </w:rPr>
              <w:t>ة</w:t>
            </w:r>
          </w:p>
        </w:tc>
      </w:tr>
      <w:tr>
        <w:trPr>
          <w:trHeight w:val="205" w:hRule="atLeast"/>
        </w:trPr>
        <w:tc>
          <w:tcPr>
            <w:tcW w:w="5044" w:type="dxa"/>
            <w:gridSpan w:val="2"/>
          </w:tcPr>
          <w:p>
            <w:pPr>
              <w:pStyle w:val="TableParagraph"/>
              <w:bidi/>
              <w:spacing w:line="186" w:lineRule="exact"/>
              <w:ind w:right="0" w:left="2462" w:firstLine="0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w w:val="101"/>
                <w:sz w:val="17"/>
                <w:szCs w:val="17"/>
                <w:rtl/>
              </w:rPr>
              <w:t>ﻟ</w:t>
            </w:r>
            <w:r>
              <w:rPr>
                <w:b/>
                <w:bCs/>
                <w:w w:val="101"/>
                <w:sz w:val="17"/>
                <w:szCs w:val="17"/>
                <w:rtl/>
              </w:rPr>
              <w:t>ﮫ</w:t>
            </w:r>
          </w:p>
        </w:tc>
        <w:tc>
          <w:tcPr>
            <w:tcW w:w="5044" w:type="dxa"/>
            <w:gridSpan w:val="2"/>
          </w:tcPr>
          <w:p>
            <w:pPr>
              <w:pStyle w:val="TableParagraph"/>
              <w:bidi/>
              <w:spacing w:line="186" w:lineRule="exact"/>
              <w:ind w:right="0" w:left="2423" w:firstLine="0"/>
              <w:jc w:val="lef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w w:val="101"/>
                <w:sz w:val="17"/>
                <w:szCs w:val="17"/>
                <w:rtl/>
              </w:rPr>
              <w:t>ﻣﻧ</w:t>
            </w:r>
            <w:r>
              <w:rPr>
                <w:b/>
                <w:bCs/>
                <w:w w:val="101"/>
                <w:sz w:val="17"/>
                <w:szCs w:val="17"/>
                <w:rtl/>
              </w:rPr>
              <w:t>ﮫ</w:t>
            </w:r>
          </w:p>
        </w:tc>
      </w:tr>
      <w:tr>
        <w:trPr>
          <w:trHeight w:val="205" w:hRule="atLeast"/>
        </w:trPr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1132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w w:val="99"/>
                <w:sz w:val="14"/>
                <w:szCs w:val="14"/>
                <w:rtl/>
              </w:rPr>
              <w:t>اﻟﺑﯾﺎ</w:t>
            </w:r>
            <w:r>
              <w:rPr>
                <w:b/>
                <w:bCs/>
                <w:w w:val="99"/>
                <w:sz w:val="14"/>
                <w:szCs w:val="14"/>
                <w:rtl/>
              </w:rPr>
              <w:t>ن</w:t>
            </w: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1158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w w:val="99"/>
                <w:sz w:val="14"/>
                <w:szCs w:val="14"/>
                <w:rtl/>
              </w:rPr>
              <w:t>ﻣﺑﻠ</w:t>
            </w:r>
            <w:r>
              <w:rPr>
                <w:b/>
                <w:bCs/>
                <w:w w:val="99"/>
                <w:sz w:val="14"/>
                <w:szCs w:val="14"/>
                <w:rtl/>
              </w:rPr>
              <w:t>ﻎ</w:t>
            </w: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1131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w w:val="99"/>
                <w:sz w:val="14"/>
                <w:szCs w:val="14"/>
                <w:rtl/>
              </w:rPr>
              <w:t>اﻟﺑﯾﺎ</w:t>
            </w:r>
            <w:r>
              <w:rPr>
                <w:b/>
                <w:bCs/>
                <w:w w:val="99"/>
                <w:sz w:val="14"/>
                <w:szCs w:val="14"/>
                <w:rtl/>
              </w:rPr>
              <w:t>ن</w:t>
            </w: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1157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w w:val="99"/>
                <w:sz w:val="14"/>
                <w:szCs w:val="14"/>
                <w:rtl/>
              </w:rPr>
              <w:t>ﻣﺑﻠ</w:t>
            </w:r>
            <w:r>
              <w:rPr>
                <w:b/>
                <w:bCs/>
                <w:w w:val="99"/>
                <w:sz w:val="14"/>
                <w:szCs w:val="14"/>
                <w:rtl/>
              </w:rPr>
              <w:t>ﻎ</w:t>
            </w:r>
          </w:p>
        </w:tc>
      </w:tr>
      <w:tr>
        <w:trPr>
          <w:trHeight w:val="205" w:hRule="atLeast"/>
        </w:trPr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555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</w:rPr>
              <w:t>/</w:t>
            </w:r>
            <w:r>
              <w:rPr>
                <w:b/>
                <w:bCs/>
                <w:spacing w:val="4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ﻣﺧزون</w:t>
            </w:r>
            <w:r>
              <w:rPr>
                <w:b/>
                <w:bCs/>
                <w:spacing w:val="1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ﺑﺿﺎﻋﺔ</w:t>
            </w:r>
            <w:r>
              <w:rPr>
                <w:b/>
                <w:bCs/>
                <w:spacing w:val="1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آﺧر</w:t>
            </w:r>
            <w:r>
              <w:rPr>
                <w:b/>
                <w:bCs/>
                <w:spacing w:val="1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اﻟﻣد</w:t>
            </w:r>
            <w:r>
              <w:rPr>
                <w:b/>
                <w:bCs/>
                <w:sz w:val="14"/>
                <w:szCs w:val="14"/>
                <w:rtl/>
              </w:rPr>
              <w:t>ة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528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</w:rPr>
              <w:t>/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ﻣﺧزون</w:t>
            </w:r>
            <w:r>
              <w:rPr>
                <w:b/>
                <w:bCs/>
                <w:spacing w:val="2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اﻟﺑﺿﺎﻋﺔ</w:t>
            </w:r>
            <w:r>
              <w:rPr>
                <w:b/>
                <w:bCs/>
                <w:spacing w:val="1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أول</w:t>
            </w:r>
            <w:r>
              <w:rPr>
                <w:b/>
                <w:bCs/>
                <w:spacing w:val="1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اﻟﻣد</w:t>
            </w:r>
            <w:r>
              <w:rPr>
                <w:b/>
                <w:bCs/>
                <w:sz w:val="14"/>
                <w:szCs w:val="14"/>
                <w:rtl/>
              </w:rPr>
              <w:t>ة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2522" w:type="dxa"/>
          </w:tcPr>
          <w:p>
            <w:pPr>
              <w:pStyle w:val="TableParagraph"/>
              <w:bidi/>
              <w:spacing w:line="145" w:lineRule="exact" w:before="41"/>
              <w:ind w:right="0" w:left="959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w w:val="98"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6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98"/>
                <w:sz w:val="14"/>
                <w:szCs w:val="14"/>
              </w:rPr>
              <w:t>/</w:t>
            </w:r>
            <w:r>
              <w:rPr>
                <w:b/>
                <w:bCs/>
                <w:spacing w:val="5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98"/>
                <w:sz w:val="14"/>
                <w:szCs w:val="14"/>
                <w:rtl/>
              </w:rPr>
              <w:t>اﻟﻣﺑﯾﻌﺎ</w:t>
            </w:r>
            <w:r>
              <w:rPr>
                <w:b/>
                <w:bCs/>
                <w:w w:val="98"/>
                <w:sz w:val="14"/>
                <w:szCs w:val="14"/>
                <w:rtl/>
              </w:rPr>
              <w:t>ت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903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w w:val="98"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8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98"/>
                <w:sz w:val="14"/>
                <w:szCs w:val="14"/>
              </w:rPr>
              <w:t>/</w:t>
            </w:r>
            <w:r>
              <w:rPr>
                <w:b/>
                <w:bCs/>
                <w:spacing w:val="7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98"/>
                <w:sz w:val="14"/>
                <w:szCs w:val="14"/>
                <w:rtl/>
              </w:rPr>
              <w:t>اﻟﻣﺷﺗرﯾﺎ</w:t>
            </w:r>
            <w:r>
              <w:rPr>
                <w:b/>
                <w:bCs/>
                <w:w w:val="98"/>
                <w:sz w:val="14"/>
                <w:szCs w:val="14"/>
                <w:rtl/>
              </w:rPr>
              <w:t>ت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2522" w:type="dxa"/>
          </w:tcPr>
          <w:p>
            <w:pPr>
              <w:pStyle w:val="TableParagraph"/>
              <w:bidi/>
              <w:spacing w:line="145" w:lineRule="exact" w:before="41"/>
              <w:ind w:right="0" w:left="683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</w:rPr>
              <w:t>/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ﻣردودات</w:t>
            </w:r>
            <w:r>
              <w:rPr>
                <w:b/>
                <w:bCs/>
                <w:spacing w:val="1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اﻟﻣﺷﺗرﯾﺎ</w:t>
            </w:r>
            <w:r>
              <w:rPr>
                <w:b/>
                <w:bCs/>
                <w:sz w:val="14"/>
                <w:szCs w:val="14"/>
                <w:rtl/>
              </w:rPr>
              <w:t>ت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747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w w:val="101"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1"/>
                <w:w w:val="101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101"/>
                <w:sz w:val="14"/>
                <w:szCs w:val="14"/>
              </w:rPr>
              <w:t>/</w:t>
            </w:r>
            <w:r>
              <w:rPr>
                <w:b/>
                <w:bCs/>
                <w:spacing w:val="2"/>
                <w:w w:val="101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101"/>
                <w:sz w:val="14"/>
                <w:szCs w:val="14"/>
                <w:rtl/>
              </w:rPr>
              <w:t>ﻣردودات اﻟﻣﺑﯾﻌﺎ</w:t>
            </w:r>
            <w:r>
              <w:rPr>
                <w:b/>
                <w:bCs/>
                <w:w w:val="101"/>
                <w:sz w:val="14"/>
                <w:szCs w:val="14"/>
                <w:rtl/>
              </w:rPr>
              <w:t>ت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774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</w:rPr>
              <w:t>/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اﻟﺧﺻم</w:t>
            </w:r>
            <w:r>
              <w:rPr>
                <w:b/>
                <w:bCs/>
                <w:spacing w:val="1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اﻟﻣﻛﺗﺳ</w:t>
            </w:r>
            <w:r>
              <w:rPr>
                <w:b/>
                <w:bCs/>
                <w:sz w:val="14"/>
                <w:szCs w:val="14"/>
                <w:rtl/>
              </w:rPr>
              <w:t>ب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775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5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</w:rPr>
              <w:t>/</w:t>
            </w:r>
            <w:r>
              <w:rPr>
                <w:b/>
                <w:bCs/>
                <w:spacing w:val="4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ﺧﺻم</w:t>
            </w:r>
            <w:r>
              <w:rPr>
                <w:b/>
                <w:bCs/>
                <w:spacing w:val="4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ﻣﺳﻣوح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ﺑ</w:t>
            </w:r>
            <w:r>
              <w:rPr>
                <w:b/>
                <w:bCs/>
                <w:sz w:val="14"/>
                <w:szCs w:val="14"/>
                <w:rtl/>
              </w:rPr>
              <w:t>ﮫ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370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</w:rPr>
              <w:t>/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ﻣﺟﻣل</w:t>
            </w:r>
            <w:r>
              <w:rPr>
                <w:b/>
                <w:bCs/>
                <w:spacing w:val="2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اﻟرﺻﯾد</w:t>
            </w:r>
            <w:r>
              <w:rPr>
                <w:b/>
                <w:bCs/>
                <w:spacing w:val="2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</w:rPr>
              <w:t>)</w:t>
            </w:r>
            <w:r>
              <w:rPr>
                <w:b/>
                <w:bCs/>
                <w:sz w:val="14"/>
                <w:szCs w:val="14"/>
                <w:rtl/>
              </w:rPr>
              <w:t>ﻓﻲ</w:t>
            </w:r>
            <w:r>
              <w:rPr>
                <w:b/>
                <w:bCs/>
                <w:spacing w:val="1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ﺣﺎﻟﺔ</w:t>
            </w:r>
            <w:r>
              <w:rPr>
                <w:b/>
                <w:bCs/>
                <w:spacing w:val="2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اﻟﺧﺳﺎرة</w:t>
            </w:r>
            <w:r>
              <w:rPr>
                <w:b/>
                <w:bCs/>
                <w:sz w:val="14"/>
                <w:szCs w:val="14"/>
              </w:rPr>
              <w:t>(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862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w w:val="98"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6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98"/>
                <w:sz w:val="14"/>
                <w:szCs w:val="14"/>
              </w:rPr>
              <w:t>/</w:t>
            </w:r>
            <w:r>
              <w:rPr>
                <w:b/>
                <w:bCs/>
                <w:spacing w:val="5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98"/>
                <w:sz w:val="14"/>
                <w:szCs w:val="14"/>
                <w:rtl/>
              </w:rPr>
              <w:t>ﺗﻌﺑﺋﺔ</w:t>
            </w:r>
            <w:r>
              <w:rPr>
                <w:b/>
                <w:bCs/>
                <w:spacing w:val="5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98"/>
                <w:sz w:val="14"/>
                <w:szCs w:val="14"/>
                <w:rtl/>
              </w:rPr>
              <w:t>وﺗﻐﻠﯾ</w:t>
            </w:r>
            <w:r>
              <w:rPr>
                <w:b/>
                <w:bCs/>
                <w:w w:val="98"/>
                <w:sz w:val="14"/>
                <w:szCs w:val="14"/>
                <w:rtl/>
              </w:rPr>
              <w:t>ف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715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2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</w:rPr>
              <w:t>/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إﯾﺟﺎر</w:t>
            </w:r>
            <w:r>
              <w:rPr>
                <w:b/>
                <w:bCs/>
                <w:spacing w:val="2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ﻣﻌﺎرض</w:t>
            </w:r>
            <w:r>
              <w:rPr>
                <w:b/>
                <w:bCs/>
                <w:spacing w:val="1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ﻟﻠﺑﯾ</w:t>
            </w:r>
            <w:r>
              <w:rPr>
                <w:b/>
                <w:bCs/>
                <w:sz w:val="14"/>
                <w:szCs w:val="14"/>
                <w:rtl/>
              </w:rPr>
              <w:t>ﻊ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850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w w:val="98"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5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98"/>
                <w:sz w:val="14"/>
                <w:szCs w:val="14"/>
              </w:rPr>
              <w:t>/</w:t>
            </w:r>
            <w:r>
              <w:rPr>
                <w:b/>
                <w:bCs/>
                <w:spacing w:val="6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98"/>
                <w:sz w:val="14"/>
                <w:szCs w:val="14"/>
                <w:rtl/>
              </w:rPr>
              <w:t>دﻋﺎﯾﺔ</w:t>
            </w:r>
            <w:r>
              <w:rPr>
                <w:b/>
                <w:bCs/>
                <w:spacing w:val="4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98"/>
                <w:sz w:val="14"/>
                <w:szCs w:val="14"/>
                <w:rtl/>
              </w:rPr>
              <w:t>وإﻋﻼ</w:t>
            </w:r>
            <w:r>
              <w:rPr>
                <w:b/>
                <w:bCs/>
                <w:w w:val="98"/>
                <w:sz w:val="14"/>
                <w:szCs w:val="14"/>
                <w:rtl/>
              </w:rPr>
              <w:t>ن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384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</w:rPr>
              <w:t>/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ﻣﺻﺎرﯾف</w:t>
            </w:r>
            <w:r>
              <w:rPr>
                <w:b/>
                <w:bCs/>
                <w:spacing w:val="1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اﻟﻧﻘل</w:t>
            </w:r>
            <w:r>
              <w:rPr>
                <w:b/>
                <w:bCs/>
                <w:spacing w:val="2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واﻟﺷﺣن</w:t>
            </w:r>
            <w:r>
              <w:rPr>
                <w:b/>
                <w:bCs/>
                <w:spacing w:val="1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واﻟﺗوزﯾ</w:t>
            </w:r>
            <w:r>
              <w:rPr>
                <w:b/>
                <w:bCs/>
                <w:sz w:val="14"/>
                <w:szCs w:val="14"/>
                <w:rtl/>
              </w:rPr>
              <w:t>ﻊ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941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w w:val="98"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7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98"/>
                <w:sz w:val="14"/>
                <w:szCs w:val="14"/>
              </w:rPr>
              <w:t>/</w:t>
            </w:r>
            <w:r>
              <w:rPr>
                <w:b/>
                <w:bCs/>
                <w:spacing w:val="7"/>
                <w:sz w:val="14"/>
                <w:szCs w:val="14"/>
                <w:rtl/>
              </w:rPr>
              <w:t> </w:t>
            </w:r>
            <w:r>
              <w:rPr>
                <w:b/>
                <w:bCs/>
                <w:w w:val="98"/>
                <w:sz w:val="14"/>
                <w:szCs w:val="14"/>
                <w:rtl/>
              </w:rPr>
              <w:t>اﻟﻌﻣوﻻ</w:t>
            </w:r>
            <w:r>
              <w:rPr>
                <w:b/>
                <w:bCs/>
                <w:w w:val="98"/>
                <w:sz w:val="14"/>
                <w:szCs w:val="14"/>
                <w:rtl/>
              </w:rPr>
              <w:t>ت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651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</w:rPr>
              <w:t>/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اﻟﻣﺻروﻓﺎت</w:t>
            </w:r>
            <w:r>
              <w:rPr>
                <w:b/>
                <w:bCs/>
                <w:spacing w:val="1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اﻟﺟﻣرﻛﯾ</w:t>
            </w:r>
            <w:r>
              <w:rPr>
                <w:b/>
                <w:bCs/>
                <w:sz w:val="14"/>
                <w:szCs w:val="14"/>
                <w:rtl/>
              </w:rPr>
              <w:t>ﺔ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432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  <w:rtl/>
              </w:rPr>
              <w:t>ﺣـ</w:t>
            </w:r>
            <w:r>
              <w:rPr>
                <w:b/>
                <w:bCs/>
                <w:spacing w:val="4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</w:rPr>
              <w:t>/</w:t>
            </w:r>
            <w:r>
              <w:rPr>
                <w:b/>
                <w:bCs/>
                <w:spacing w:val="4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ﻣﺟﻣل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اﻟرﺻﯾد</w:t>
            </w:r>
            <w:r>
              <w:rPr>
                <w:b/>
                <w:bCs/>
                <w:spacing w:val="3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</w:rPr>
              <w:t>)</w:t>
            </w:r>
            <w:r>
              <w:rPr>
                <w:b/>
                <w:bCs/>
                <w:sz w:val="14"/>
                <w:szCs w:val="14"/>
                <w:rtl/>
              </w:rPr>
              <w:t>ﻓﻲ</w:t>
            </w:r>
            <w:r>
              <w:rPr>
                <w:b/>
                <w:bCs/>
                <w:spacing w:val="2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ﺣﺎﻟﺔ</w:t>
            </w:r>
            <w:r>
              <w:rPr>
                <w:b/>
                <w:bCs/>
                <w:spacing w:val="2"/>
                <w:sz w:val="14"/>
                <w:szCs w:val="14"/>
                <w:rtl/>
              </w:rPr>
              <w:t> </w:t>
            </w:r>
            <w:r>
              <w:rPr>
                <w:b/>
                <w:bCs/>
                <w:sz w:val="14"/>
                <w:szCs w:val="14"/>
                <w:rtl/>
              </w:rPr>
              <w:t>اﻟرﺑﺢ</w:t>
            </w:r>
            <w:r>
              <w:rPr>
                <w:b/>
                <w:bCs/>
                <w:sz w:val="14"/>
                <w:szCs w:val="14"/>
              </w:rPr>
              <w:t>(</w:t>
            </w:r>
          </w:p>
        </w:tc>
        <w:tc>
          <w:tcPr>
            <w:tcW w:w="2522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>
        <w:trPr>
          <w:trHeight w:val="205" w:hRule="atLeast"/>
        </w:trPr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1065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  <w:rtl/>
              </w:rPr>
              <w:t>اﻹﺟﻣﺎﻟ</w:t>
            </w:r>
            <w:r>
              <w:rPr>
                <w:b/>
                <w:bCs/>
                <w:sz w:val="14"/>
                <w:szCs w:val="14"/>
                <w:rtl/>
              </w:rPr>
              <w:t>ﻲ</w:t>
            </w:r>
          </w:p>
        </w:tc>
        <w:tc>
          <w:tcPr>
            <w:tcW w:w="2522" w:type="dxa"/>
          </w:tcPr>
          <w:p>
            <w:pPr>
              <w:pStyle w:val="TableParagraph"/>
              <w:spacing w:before="24"/>
              <w:ind w:right="10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0</w:t>
            </w:r>
          </w:p>
        </w:tc>
        <w:tc>
          <w:tcPr>
            <w:tcW w:w="2522" w:type="dxa"/>
          </w:tcPr>
          <w:p>
            <w:pPr>
              <w:pStyle w:val="TableParagraph"/>
              <w:bidi/>
              <w:spacing w:before="24"/>
              <w:ind w:right="0" w:left="1064" w:firstLine="0"/>
              <w:jc w:val="left"/>
              <w:rPr>
                <w:b/>
                <w:bCs/>
                <w:sz w:val="14"/>
                <w:szCs w:val="14"/>
              </w:rPr>
            </w:pPr>
            <w:r>
              <w:rPr>
                <w:b/>
                <w:bCs/>
                <w:sz w:val="14"/>
                <w:szCs w:val="14"/>
                <w:rtl/>
              </w:rPr>
              <w:t>اﻹﺟﻣﺎﻟ</w:t>
            </w:r>
            <w:r>
              <w:rPr>
                <w:b/>
                <w:bCs/>
                <w:sz w:val="14"/>
                <w:szCs w:val="14"/>
                <w:rtl/>
              </w:rPr>
              <w:t>ﻲ</w:t>
            </w:r>
          </w:p>
        </w:tc>
        <w:tc>
          <w:tcPr>
            <w:tcW w:w="2522" w:type="dxa"/>
          </w:tcPr>
          <w:p>
            <w:pPr>
              <w:pStyle w:val="TableParagraph"/>
              <w:spacing w:before="24"/>
              <w:ind w:left="2" w:right="10"/>
              <w:jc w:val="center"/>
              <w:rPr>
                <w:b/>
                <w:sz w:val="14"/>
              </w:rPr>
            </w:pPr>
            <w:r>
              <w:rPr>
                <w:b/>
                <w:spacing w:val="-10"/>
                <w:sz w:val="14"/>
              </w:rPr>
              <w:t>0</w:t>
            </w:r>
          </w:p>
        </w:tc>
      </w:tr>
    </w:tbl>
    <w:sectPr>
      <w:type w:val="continuous"/>
      <w:pgSz w:w="12240" w:h="15840"/>
      <w:pgMar w:top="1060" w:bottom="280" w:left="108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Work3</dc:creator>
  <dc:title>18cf481a0d9845e7d483f656ab1ff13a126e30585777aaab403fe62ee37b4b12.xlsx</dc:title>
  <dcterms:created xsi:type="dcterms:W3CDTF">2026-05-11T14:32:16Z</dcterms:created>
  <dcterms:modified xsi:type="dcterms:W3CDTF">2026-05-11T14:32:16Z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2026-05-11T00:00:00Z</vt:filetime>
  </property>
  <property fmtid="{D5CDD505-2E9C-101B-9397-08002B2CF9AE}" pid="4" name="Creator">
    <vt:lpwstr>EXCEL.EXE</vt:lpwstr>
  </property>
  <property fmtid="{D5CDD505-2E9C-101B-9397-08002B2CF9AE}" pid="5" name="LastSaved">
    <vt:filetime>2026-05-11T00:00:00Z</vt:filetime>
  </property>
  <property fmtid="{D5CDD505-2E9C-101B-9397-08002B2CF9AE}" pid="6" name="Producer">
    <vt:lpwstr>www.ilovepdf.com</vt:lpwstr>
  </property>
</Properties>
</file>